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106E6">
        <w:rPr>
          <w:rFonts w:ascii="Arial" w:hAnsi="Arial" w:cs="Arial"/>
          <w:b/>
          <w:sz w:val="24"/>
          <w:szCs w:val="24"/>
        </w:rPr>
        <w:t>ректором Игнатенко В.В</w:t>
      </w:r>
      <w:r w:rsidR="001E7979">
        <w:rPr>
          <w:rFonts w:ascii="Arial" w:hAnsi="Arial" w:cs="Arial"/>
          <w:b/>
          <w:sz w:val="24"/>
          <w:szCs w:val="24"/>
        </w:rPr>
        <w:t>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106E6">
        <w:rPr>
          <w:rFonts w:ascii="Arial" w:hAnsi="Arial" w:cs="Arial"/>
          <w:sz w:val="26"/>
          <w:szCs w:val="26"/>
        </w:rPr>
        <w:t>21 июня 2024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A16C2C" w:rsidRPr="00075B55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807CA1" w:rsidRPr="004D19BA">
        <w:rPr>
          <w:b/>
          <w:sz w:val="28"/>
          <w:szCs w:val="28"/>
        </w:rPr>
        <w:t xml:space="preserve">я в </w:t>
      </w:r>
      <w:r w:rsidR="00075B55">
        <w:rPr>
          <w:rFonts w:eastAsia="Calibri"/>
          <w:b/>
          <w:sz w:val="28"/>
          <w:szCs w:val="28"/>
        </w:rPr>
        <w:t>Положени</w:t>
      </w:r>
      <w:r w:rsidR="00FF1562">
        <w:rPr>
          <w:rFonts w:eastAsia="Calibri"/>
          <w:b/>
          <w:sz w:val="28"/>
          <w:szCs w:val="28"/>
        </w:rPr>
        <w:t>е</w:t>
      </w:r>
      <w:r w:rsidR="00075B55">
        <w:rPr>
          <w:rFonts w:eastAsia="Calibri"/>
          <w:b/>
          <w:sz w:val="28"/>
          <w:szCs w:val="28"/>
        </w:rPr>
        <w:t xml:space="preserve">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D85D70" w:rsidRDefault="00F106E6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5B55" w:rsidRPr="00D85D70">
        <w:rPr>
          <w:rFonts w:ascii="Times New Roman" w:hAnsi="Times New Roman" w:cs="Times New Roman"/>
          <w:sz w:val="28"/>
          <w:szCs w:val="28"/>
        </w:rPr>
        <w:t>соответствии с пунктом 4.2 Коллективного договора федерального государственного бюджетного образовательного учреждения высшего образования «Байкальский государствен</w:t>
      </w:r>
      <w:r>
        <w:rPr>
          <w:rFonts w:ascii="Times New Roman" w:hAnsi="Times New Roman" w:cs="Times New Roman"/>
          <w:sz w:val="28"/>
          <w:szCs w:val="28"/>
        </w:rPr>
        <w:t>ный университет» на период с 01 </w:t>
      </w:r>
      <w:r w:rsidR="00075B55" w:rsidRPr="00D85D70">
        <w:rPr>
          <w:rFonts w:ascii="Times New Roman" w:hAnsi="Times New Roman" w:cs="Times New Roman"/>
          <w:sz w:val="28"/>
          <w:szCs w:val="28"/>
        </w:rPr>
        <w:t xml:space="preserve">января 2022 г. по 31 декабря 2024 г. </w:t>
      </w:r>
      <w:r w:rsidR="00807CA1" w:rsidRPr="00D85D7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A16C2C">
        <w:rPr>
          <w:rFonts w:eastAsiaTheme="minorHAnsi"/>
          <w:sz w:val="28"/>
          <w:szCs w:val="28"/>
        </w:rPr>
        <w:t>е</w:t>
      </w:r>
      <w:r w:rsidRPr="004D19BA">
        <w:rPr>
          <w:rFonts w:eastAsiaTheme="minorHAnsi"/>
          <w:sz w:val="28"/>
          <w:szCs w:val="28"/>
        </w:rPr>
        <w:t xml:space="preserve"> в </w:t>
      </w:r>
      <w:r w:rsidR="00075B55" w:rsidRPr="00075B55">
        <w:rPr>
          <w:rFonts w:eastAsia="Calibri"/>
          <w:sz w:val="28"/>
          <w:szCs w:val="28"/>
        </w:rPr>
        <w:t>Положени</w:t>
      </w:r>
      <w:r w:rsidR="00FF1562">
        <w:rPr>
          <w:rFonts w:eastAsia="Calibri"/>
          <w:sz w:val="28"/>
          <w:szCs w:val="28"/>
        </w:rPr>
        <w:t>е</w:t>
      </w:r>
      <w:r w:rsidR="00075B55" w:rsidRPr="00075B55">
        <w:rPr>
          <w:rFonts w:eastAsia="Calibri"/>
          <w:sz w:val="28"/>
          <w:szCs w:val="28"/>
        </w:rPr>
        <w:t xml:space="preserve">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075B55">
        <w:rPr>
          <w:rFonts w:eastAsia="Calibri"/>
          <w:sz w:val="28"/>
          <w:szCs w:val="28"/>
        </w:rPr>
        <w:t>, являюще</w:t>
      </w:r>
      <w:r w:rsidR="00FF1562">
        <w:rPr>
          <w:rFonts w:eastAsia="Calibri"/>
          <w:sz w:val="28"/>
          <w:szCs w:val="28"/>
        </w:rPr>
        <w:t>е</w:t>
      </w:r>
      <w:r w:rsidR="00075B55">
        <w:rPr>
          <w:rFonts w:eastAsia="Calibri"/>
          <w:sz w:val="28"/>
          <w:szCs w:val="28"/>
        </w:rPr>
        <w:t xml:space="preserve">ся приложением № 1 к </w:t>
      </w:r>
      <w:r w:rsidR="00075B55">
        <w:rPr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>
        <w:rPr>
          <w:sz w:val="28"/>
          <w:szCs w:val="28"/>
        </w:rPr>
        <w:br/>
        <w:t xml:space="preserve">с 01 января 2022 г. по 31 декабря 2024 г. </w:t>
      </w:r>
      <w:r w:rsidRPr="004D19BA">
        <w:rPr>
          <w:rFonts w:eastAsiaTheme="minorHAnsi"/>
          <w:sz w:val="28"/>
          <w:szCs w:val="28"/>
        </w:rPr>
        <w:t>(прилагается).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Pr="004D19BA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536"/>
        <w:gridCol w:w="4719"/>
      </w:tblGrid>
      <w:tr w:rsidR="004D19BA" w:rsidRPr="004D19BA" w:rsidTr="00F106E6">
        <w:trPr>
          <w:trHeight w:val="2825"/>
          <w:jc w:val="center"/>
        </w:trPr>
        <w:tc>
          <w:tcPr>
            <w:tcW w:w="2234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1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106E6"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ОПЛАТЕ ТРУДА РАБОТНИКОВ </w:t>
            </w:r>
            <w:r w:rsidR="00F106E6" w:rsidRPr="00075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075B5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25B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</w:tcPr>
          <w:tbl>
            <w:tblPr>
              <w:tblStyle w:val="10"/>
              <w:tblW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921"/>
            </w:tblGrid>
            <w:tr w:rsidR="004D19BA" w:rsidRPr="004D19BA" w:rsidTr="0029710F">
              <w:trPr>
                <w:trHeight w:val="2514"/>
              </w:trPr>
              <w:tc>
                <w:tcPr>
                  <w:tcW w:w="646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D8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D8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Представительный орган работников ФГБОУ ВО «БГУ»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___________Т.А. Бутакова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А.В. Шалак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Т.В. Щукина</w:t>
                  </w: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B55" w:rsidRDefault="008046CF" w:rsidP="00F1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106E6">
        <w:rPr>
          <w:rFonts w:ascii="Times New Roman" w:eastAsia="Calibri" w:hAnsi="Times New Roman" w:cs="Times New Roman"/>
          <w:sz w:val="28"/>
          <w:szCs w:val="28"/>
        </w:rPr>
        <w:t>В пункте 6</w:t>
      </w:r>
      <w:r w:rsidR="00737518" w:rsidRPr="00075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F106E6">
        <w:rPr>
          <w:rFonts w:ascii="Times New Roman" w:eastAsia="Calibri" w:hAnsi="Times New Roman" w:cs="Times New Roman"/>
          <w:sz w:val="28"/>
          <w:szCs w:val="28"/>
        </w:rPr>
        <w:t>я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06E6">
        <w:rPr>
          <w:rFonts w:ascii="Times New Roman" w:eastAsia="Calibri" w:hAnsi="Times New Roman" w:cs="Times New Roman"/>
          <w:sz w:val="28"/>
          <w:szCs w:val="28"/>
        </w:rPr>
        <w:t>2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 xml:space="preserve">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</w:t>
      </w:r>
      <w:r w:rsidR="00582389">
        <w:rPr>
          <w:rFonts w:ascii="Times New Roman" w:eastAsia="Calibri" w:hAnsi="Times New Roman" w:cs="Times New Roman"/>
          <w:sz w:val="28"/>
          <w:szCs w:val="28"/>
        </w:rPr>
        <w:t>му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 xml:space="preserve">ся приложением № 1 к </w:t>
      </w:r>
      <w:r w:rsidR="00075B55" w:rsidRPr="00075B55">
        <w:rPr>
          <w:rFonts w:ascii="Times New Roman" w:hAnsi="Times New Roman" w:cs="Times New Roman"/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 w:rsidRPr="00075B55">
        <w:rPr>
          <w:rFonts w:ascii="Times New Roman" w:hAnsi="Times New Roman" w:cs="Times New Roman"/>
          <w:sz w:val="28"/>
          <w:szCs w:val="28"/>
        </w:rPr>
        <w:br/>
        <w:t>с 01 января 2022 г. по 31 декабря 2024 г.</w:t>
      </w:r>
      <w:r w:rsidR="00075B55">
        <w:rPr>
          <w:rFonts w:ascii="Times New Roman" w:hAnsi="Times New Roman" w:cs="Times New Roman"/>
          <w:sz w:val="28"/>
          <w:szCs w:val="28"/>
        </w:rPr>
        <w:t xml:space="preserve">, </w:t>
      </w:r>
      <w:r w:rsidR="00F106E6">
        <w:rPr>
          <w:rFonts w:ascii="Times New Roman" w:hAnsi="Times New Roman" w:cs="Times New Roman"/>
          <w:sz w:val="28"/>
          <w:szCs w:val="28"/>
        </w:rPr>
        <w:t>в графе «Размер» слова «3 500 рублей» заменить словами «11 500 рублей».</w:t>
      </w:r>
    </w:p>
    <w:p w:rsidR="008046CF" w:rsidRDefault="008046CF" w:rsidP="00F1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изменение вступает в силу с 01 сентября 2024 г.</w:t>
      </w:r>
    </w:p>
    <w:p w:rsidR="00F106E6" w:rsidRDefault="00F106E6" w:rsidP="00F1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E6" w:rsidRPr="00075B55" w:rsidRDefault="00F106E6" w:rsidP="00F1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E6" w:rsidRDefault="00F106E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807CA1" w:rsidRPr="009A3F7E" w:rsidRDefault="00F106E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планово-финансового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И.В. Нелидова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8046CF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75pt;height:95.25pt">
            <v:imagedata r:id="rId7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9C34DD" w:rsidRPr="009C34DD" w:rsidSect="0029710F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1C" w:rsidRDefault="00587F1C" w:rsidP="00075B55">
      <w:pPr>
        <w:spacing w:after="0" w:line="240" w:lineRule="auto"/>
      </w:pPr>
      <w:r>
        <w:separator/>
      </w:r>
    </w:p>
  </w:endnote>
  <w:endnote w:type="continuationSeparator" w:id="0">
    <w:p w:rsidR="00587F1C" w:rsidRDefault="00587F1C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1C" w:rsidRDefault="00587F1C" w:rsidP="00075B55">
      <w:pPr>
        <w:spacing w:after="0" w:line="240" w:lineRule="auto"/>
      </w:pPr>
      <w:r>
        <w:separator/>
      </w:r>
    </w:p>
  </w:footnote>
  <w:footnote w:type="continuationSeparator" w:id="0">
    <w:p w:rsidR="00587F1C" w:rsidRDefault="00587F1C" w:rsidP="000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587F1C" w:rsidRDefault="008046CF">
        <w:pPr>
          <w:pStyle w:val="aa"/>
          <w:jc w:val="center"/>
        </w:pPr>
      </w:p>
    </w:sdtContent>
  </w:sdt>
  <w:p w:rsidR="00587F1C" w:rsidRDefault="00587F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4E43"/>
    <w:rsid w:val="00086432"/>
    <w:rsid w:val="000E52FA"/>
    <w:rsid w:val="001100E7"/>
    <w:rsid w:val="001E7979"/>
    <w:rsid w:val="001F0ACC"/>
    <w:rsid w:val="00236FC6"/>
    <w:rsid w:val="00260349"/>
    <w:rsid w:val="0029710F"/>
    <w:rsid w:val="002A75A5"/>
    <w:rsid w:val="002E4FC9"/>
    <w:rsid w:val="002F6873"/>
    <w:rsid w:val="00425B83"/>
    <w:rsid w:val="00435B48"/>
    <w:rsid w:val="004D19BA"/>
    <w:rsid w:val="004E2E12"/>
    <w:rsid w:val="00580360"/>
    <w:rsid w:val="00582389"/>
    <w:rsid w:val="00587CF3"/>
    <w:rsid w:val="00587F1C"/>
    <w:rsid w:val="005D6CBC"/>
    <w:rsid w:val="005F2299"/>
    <w:rsid w:val="00610DAC"/>
    <w:rsid w:val="00737518"/>
    <w:rsid w:val="00784F0A"/>
    <w:rsid w:val="008046CF"/>
    <w:rsid w:val="0080592F"/>
    <w:rsid w:val="00807CA1"/>
    <w:rsid w:val="008945A1"/>
    <w:rsid w:val="009427A6"/>
    <w:rsid w:val="00962E3A"/>
    <w:rsid w:val="009C34DD"/>
    <w:rsid w:val="00A16C2C"/>
    <w:rsid w:val="00AA4476"/>
    <w:rsid w:val="00BA46E6"/>
    <w:rsid w:val="00C604A5"/>
    <w:rsid w:val="00CC44C1"/>
    <w:rsid w:val="00CF5491"/>
    <w:rsid w:val="00D14E9C"/>
    <w:rsid w:val="00D85D70"/>
    <w:rsid w:val="00E46EC5"/>
    <w:rsid w:val="00EB263C"/>
    <w:rsid w:val="00F106E6"/>
    <w:rsid w:val="00F436B3"/>
    <w:rsid w:val="00F53179"/>
    <w:rsid w:val="00F71096"/>
    <w:rsid w:val="00F83EF9"/>
    <w:rsid w:val="00F87015"/>
    <w:rsid w:val="00FF156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28676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6</cp:revision>
  <cp:lastPrinted>2023-01-19T09:34:00Z</cp:lastPrinted>
  <dcterms:created xsi:type="dcterms:W3CDTF">2024-06-17T08:16:00Z</dcterms:created>
  <dcterms:modified xsi:type="dcterms:W3CDTF">2024-06-18T02:39:00Z</dcterms:modified>
</cp:coreProperties>
</file>